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8D5A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403DB" w:rsidRPr="00585907">
        <w:rPr>
          <w:rFonts w:ascii="Verdana" w:hAnsi="Verdana"/>
        </w:rPr>
        <w:t>6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8D5A39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8D5A39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8D5A39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C7DC3" w:rsidRPr="00162889" w:rsidRDefault="008C7DC3" w:rsidP="008D5A39">
      <w:pPr>
        <w:ind w:right="137"/>
        <w:jc w:val="both"/>
        <w:rPr>
          <w:rFonts w:ascii="Verdana" w:hAnsi="Verdana"/>
          <w:b/>
          <w:bCs/>
          <w:lang w:val="bg-BG"/>
        </w:rPr>
      </w:pPr>
      <w:r w:rsidRPr="00162889">
        <w:rPr>
          <w:rFonts w:ascii="Verdana" w:hAnsi="Verdana"/>
          <w:b/>
          <w:lang w:val="bg-BG"/>
        </w:rPr>
        <w:t>„ЕЛВЕ ТЕРАПИ” ЕООД</w:t>
      </w:r>
      <w:r w:rsidRPr="00162889">
        <w:rPr>
          <w:rFonts w:ascii="Verdana" w:hAnsi="Verdana"/>
          <w:b/>
          <w:bCs/>
          <w:lang w:val="bg-BG"/>
        </w:rPr>
        <w:t xml:space="preserve"> </w:t>
      </w:r>
    </w:p>
    <w:p w:rsidR="008C7DC3" w:rsidRPr="00162889" w:rsidRDefault="008C7DC3" w:rsidP="008D5A39">
      <w:pPr>
        <w:ind w:right="137"/>
        <w:jc w:val="both"/>
        <w:rPr>
          <w:rFonts w:ascii="Verdana" w:hAnsi="Verdana"/>
          <w:b/>
          <w:bCs/>
          <w:lang w:val="bg-BG"/>
        </w:rPr>
      </w:pPr>
      <w:r w:rsidRPr="00162889">
        <w:rPr>
          <w:rFonts w:ascii="Verdana" w:hAnsi="Verdana"/>
          <w:lang w:val="bg-BG"/>
        </w:rPr>
        <w:t>гр.Рудозем, ул.”Хан Аспарух” № 11, ет.3, ап.6</w:t>
      </w:r>
    </w:p>
    <w:p w:rsidR="002A7123" w:rsidRPr="002A7123" w:rsidRDefault="002A7123" w:rsidP="008D5A39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81AF8" w:rsidRPr="00585907" w:rsidRDefault="007C2108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2A3A16">
        <w:rPr>
          <w:rFonts w:ascii="Verdana" w:hAnsi="Verdana"/>
          <w:b/>
          <w:bCs/>
          <w:noProof/>
          <w:lang w:val="bg-BG"/>
        </w:rPr>
        <w:t>Родопи</w:t>
      </w:r>
    </w:p>
    <w:p w:rsidR="00276985" w:rsidRPr="007746E7" w:rsidRDefault="007264A0" w:rsidP="008D5A39">
      <w:pPr>
        <w:ind w:right="137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>Кметство с.</w:t>
      </w:r>
      <w:r w:rsidR="00403A22" w:rsidRPr="00403A22">
        <w:rPr>
          <w:rFonts w:ascii="Verdana" w:hAnsi="Verdana"/>
          <w:lang w:val="bg-BG"/>
        </w:rPr>
        <w:t xml:space="preserve"> </w:t>
      </w:r>
      <w:r w:rsidR="002A3A16" w:rsidRPr="002A3A16">
        <w:rPr>
          <w:rFonts w:ascii="Verdana" w:hAnsi="Verdana"/>
          <w:b/>
          <w:lang w:val="bg-BG"/>
        </w:rPr>
        <w:t>Брестник</w:t>
      </w:r>
    </w:p>
    <w:p w:rsidR="00E21F76" w:rsidRPr="00585907" w:rsidRDefault="00E21F76" w:rsidP="008D5A39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8D5A39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65B6A" w:rsidRDefault="007C2108" w:rsidP="008D5A39">
      <w:pPr>
        <w:pStyle w:val="BodyTextIndent"/>
        <w:ind w:left="0"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8C7DC3">
        <w:rPr>
          <w:rFonts w:ascii="Verdana" w:hAnsi="Verdana"/>
          <w:lang w:val="ru-RU"/>
        </w:rPr>
        <w:t xml:space="preserve"> Внесени допълнителна информация </w:t>
      </w:r>
      <w:r w:rsidR="008C7DC3" w:rsidRPr="00585907">
        <w:rPr>
          <w:rFonts w:ascii="Verdana" w:hAnsi="Verdana"/>
          <w:lang w:val="ru-RU"/>
        </w:rPr>
        <w:t>с вх. № ОВОС-</w:t>
      </w:r>
      <w:r w:rsidR="008C7DC3">
        <w:rPr>
          <w:rFonts w:ascii="Verdana" w:hAnsi="Verdana"/>
          <w:lang w:val="ru-RU"/>
        </w:rPr>
        <w:t>1480</w:t>
      </w:r>
      <w:r w:rsidR="008C7DC3" w:rsidRPr="00585907">
        <w:rPr>
          <w:rFonts w:ascii="Verdana" w:hAnsi="Verdana"/>
          <w:lang w:val="ru-RU"/>
        </w:rPr>
        <w:t>/</w:t>
      </w:r>
      <w:r w:rsidR="008C7DC3">
        <w:rPr>
          <w:rFonts w:ascii="Verdana" w:hAnsi="Verdana"/>
          <w:lang w:val="ru-RU"/>
        </w:rPr>
        <w:t>2</w:t>
      </w:r>
      <w:r w:rsidR="008C7DC3">
        <w:rPr>
          <w:rFonts w:ascii="Verdana" w:hAnsi="Verdana"/>
          <w:lang w:val="ru-RU"/>
        </w:rPr>
        <w:t>5</w:t>
      </w:r>
      <w:r w:rsidR="008C7DC3" w:rsidRPr="00585907">
        <w:rPr>
          <w:rFonts w:ascii="Verdana" w:hAnsi="Verdana"/>
          <w:lang w:val="ru-RU"/>
        </w:rPr>
        <w:t>.1</w:t>
      </w:r>
      <w:r w:rsidR="008C7DC3">
        <w:rPr>
          <w:rFonts w:ascii="Verdana" w:hAnsi="Verdana"/>
          <w:lang w:val="ru-RU"/>
        </w:rPr>
        <w:t>1</w:t>
      </w:r>
      <w:r w:rsidR="008C7DC3" w:rsidRPr="00585907">
        <w:rPr>
          <w:rFonts w:ascii="Verdana" w:hAnsi="Verdana"/>
          <w:lang w:val="ru-RU"/>
        </w:rPr>
        <w:t>.2016г.</w:t>
      </w:r>
      <w:r w:rsidR="008C7DC3">
        <w:rPr>
          <w:rFonts w:ascii="Verdana" w:hAnsi="Verdana"/>
          <w:lang w:val="ru-RU"/>
        </w:rPr>
        <w:t xml:space="preserve"> към  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8C7DC3">
        <w:rPr>
          <w:rFonts w:ascii="Verdana" w:hAnsi="Verdana"/>
          <w:lang w:val="ru-RU"/>
        </w:rPr>
        <w:t>1480</w:t>
      </w:r>
      <w:r w:rsidR="00107799" w:rsidRPr="00585907">
        <w:rPr>
          <w:rFonts w:ascii="Verdana" w:hAnsi="Verdana"/>
          <w:lang w:val="ru-RU"/>
        </w:rPr>
        <w:t>/</w:t>
      </w:r>
      <w:r w:rsidR="008C7DC3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.1</w:t>
      </w:r>
      <w:r w:rsidR="008C7DC3">
        <w:rPr>
          <w:rFonts w:ascii="Verdana" w:hAnsi="Verdana"/>
          <w:lang w:val="ru-RU"/>
        </w:rPr>
        <w:t>0</w:t>
      </w:r>
      <w:r w:rsidR="00107799" w:rsidRPr="00585907">
        <w:rPr>
          <w:rFonts w:ascii="Verdana" w:hAnsi="Verdana"/>
          <w:lang w:val="ru-RU"/>
        </w:rPr>
        <w:t xml:space="preserve">.2016г. </w:t>
      </w:r>
      <w:r w:rsidRPr="00585907">
        <w:rPr>
          <w:rFonts w:ascii="Verdana" w:hAnsi="Verdana"/>
          <w:lang w:val="ru-RU"/>
        </w:rPr>
        <w:t xml:space="preserve"> за инвестиционно предложение: </w:t>
      </w:r>
      <w:r w:rsidR="00E65B6A" w:rsidRPr="00C5148C">
        <w:rPr>
          <w:rFonts w:ascii="Verdana" w:hAnsi="Verdana"/>
          <w:b/>
          <w:lang w:val="bg-BG"/>
        </w:rPr>
        <w:t>„</w:t>
      </w:r>
      <w:r w:rsidR="00E65B6A" w:rsidRPr="00626151">
        <w:rPr>
          <w:rFonts w:ascii="Verdana" w:hAnsi="Verdana"/>
          <w:b/>
          <w:lang w:val="bg-BG"/>
        </w:rPr>
        <w:t>Изграждане на цех за преработка на плодове, зеленчуци и билки със склад и сушилня, център за професионално обучение, офис сграда с магазин и ЗОХ и жилище на собственика“</w:t>
      </w:r>
      <w:r w:rsidR="00E65B6A">
        <w:rPr>
          <w:rFonts w:ascii="Verdana" w:hAnsi="Verdana"/>
          <w:b/>
          <w:lang w:val="bg-BG"/>
        </w:rPr>
        <w:t xml:space="preserve"> </w:t>
      </w:r>
      <w:r w:rsidR="00E65B6A" w:rsidRPr="000B4EE4">
        <w:rPr>
          <w:rFonts w:ascii="Verdana" w:hAnsi="Verdana"/>
          <w:lang w:val="bg-BG"/>
        </w:rPr>
        <w:t xml:space="preserve">в </w:t>
      </w:r>
      <w:r w:rsidR="00E65B6A">
        <w:rPr>
          <w:rFonts w:ascii="Verdana" w:hAnsi="Verdana"/>
          <w:lang w:val="bg-BG"/>
        </w:rPr>
        <w:t>ПИ 022084, землище с.Брестник, общ.Родопи, обл.Пловдив.</w:t>
      </w:r>
    </w:p>
    <w:p w:rsidR="00791B56" w:rsidRPr="00585907" w:rsidRDefault="00791B56" w:rsidP="008D5A39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Pr="00585907" w:rsidRDefault="00EE4A6C" w:rsidP="008D5A39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5889">
        <w:rPr>
          <w:rFonts w:ascii="Verdana" w:hAnsi="Verdana"/>
          <w:b/>
          <w:bCs/>
          <w:lang w:val="ru-RU"/>
        </w:rPr>
        <w:t xml:space="preserve"> Дами и</w:t>
      </w:r>
      <w:r w:rsidR="00B468E5">
        <w:rPr>
          <w:rFonts w:ascii="Verdana" w:hAnsi="Verdana"/>
          <w:b/>
          <w:bCs/>
          <w:lang w:val="ru-RU"/>
        </w:rPr>
        <w:t xml:space="preserve"> Госпо</w:t>
      </w:r>
      <w:r w:rsidR="00295889">
        <w:rPr>
          <w:rFonts w:ascii="Verdana" w:hAnsi="Verdana"/>
          <w:b/>
          <w:bCs/>
          <w:lang w:val="ru-RU"/>
        </w:rPr>
        <w:t>да</w:t>
      </w:r>
      <w:r w:rsidR="00A76C9F" w:rsidRPr="0058590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D5A39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D5A39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D5A39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8D5A39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т.</w:t>
      </w:r>
      <w:r w:rsidR="001276B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1276BD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Default="00281080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281080">
        <w:rPr>
          <w:rFonts w:ascii="Verdana" w:hAnsi="Verdana"/>
          <w:lang w:val="bg-BG"/>
        </w:rPr>
        <w:t xml:space="preserve">1.1. Копие от уведомлението по чл. 4, от Наредбата за ОВОС до кметовете на Община </w:t>
      </w:r>
      <w:r w:rsidR="00F5177E">
        <w:rPr>
          <w:rFonts w:ascii="Verdana" w:hAnsi="Verdana"/>
          <w:lang w:val="bg-BG"/>
        </w:rPr>
        <w:t>Родопи</w:t>
      </w:r>
      <w:r w:rsidRPr="00281080">
        <w:rPr>
          <w:rFonts w:ascii="Verdana" w:hAnsi="Verdana"/>
          <w:lang w:val="bg-BG"/>
        </w:rPr>
        <w:t xml:space="preserve"> и Кметство с.</w:t>
      </w:r>
      <w:r w:rsidR="00F5177E">
        <w:rPr>
          <w:rFonts w:ascii="Verdana" w:hAnsi="Verdana"/>
          <w:lang w:val="bg-BG"/>
        </w:rPr>
        <w:t>Брестник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Default="00C13926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7213EC" w:rsidRPr="00585907" w:rsidRDefault="007213EC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1.3. В представеното към преписката</w:t>
      </w:r>
      <w:r w:rsidR="0058074F">
        <w:rPr>
          <w:rFonts w:ascii="Verdana" w:hAnsi="Verdana"/>
          <w:lang w:val="bg-BG"/>
        </w:rPr>
        <w:t xml:space="preserve"> писмо </w:t>
      </w:r>
      <w:r>
        <w:rPr>
          <w:rFonts w:ascii="Verdana" w:hAnsi="Verdana"/>
          <w:lang w:val="bg-BG"/>
        </w:rPr>
        <w:t xml:space="preserve">„ВиК“ ЕООД уведомява, че не експлоатира канализационна мрежа, но в населеното място има изградена канализационна мрежа, стопанисвана от Община Родопи, поради което е необходимо </w:t>
      </w:r>
      <w:r w:rsidRPr="0058074F">
        <w:rPr>
          <w:rFonts w:ascii="Verdana" w:hAnsi="Verdana"/>
          <w:b/>
          <w:lang w:val="bg-BG"/>
        </w:rPr>
        <w:t>да се изясни</w:t>
      </w:r>
      <w:r>
        <w:rPr>
          <w:rFonts w:ascii="Verdana" w:hAnsi="Verdana"/>
          <w:lang w:val="bg-BG"/>
        </w:rPr>
        <w:t xml:space="preserve"> възможността за включване на поизводствените отпадъчни води в нея или заустване в повърхностен воден обект след необходимото пречистване и получаване на </w:t>
      </w:r>
      <w:r w:rsidR="0058074F">
        <w:rPr>
          <w:rFonts w:ascii="Verdana" w:hAnsi="Verdana"/>
          <w:lang w:val="bg-BG"/>
        </w:rPr>
        <w:t>Разрешит</w:t>
      </w:r>
      <w:r>
        <w:rPr>
          <w:rFonts w:ascii="Verdana" w:hAnsi="Verdana"/>
          <w:lang w:val="bg-BG"/>
        </w:rPr>
        <w:t>елно за заустване от Басейнова Дирекция ИБР Пловдив.</w:t>
      </w:r>
    </w:p>
    <w:p w:rsidR="00145EF1" w:rsidRPr="00585907" w:rsidRDefault="00145EF1" w:rsidP="008D5A39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lastRenderedPageBreak/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585907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D5A39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D5A39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 xml:space="preserve">Община </w:t>
      </w:r>
      <w:r w:rsidR="009A31C4">
        <w:rPr>
          <w:rFonts w:ascii="Verdana" w:hAnsi="Verdana"/>
          <w:lang w:val="bg-BG"/>
        </w:rPr>
        <w:t>Родопи</w:t>
      </w:r>
      <w:r w:rsidR="009A31C4" w:rsidRPr="00281080">
        <w:rPr>
          <w:rFonts w:ascii="Verdana" w:hAnsi="Verdana"/>
          <w:lang w:val="bg-BG"/>
        </w:rPr>
        <w:t xml:space="preserve"> и Кметство с.</w:t>
      </w:r>
      <w:r w:rsidR="009A31C4">
        <w:rPr>
          <w:rFonts w:ascii="Verdana" w:hAnsi="Verdana"/>
          <w:lang w:val="bg-BG"/>
        </w:rPr>
        <w:t>Брестник</w:t>
      </w:r>
      <w:r w:rsidR="007746E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D5A39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8D5A39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9A31C4">
        <w:rPr>
          <w:rFonts w:ascii="Verdana" w:hAnsi="Verdana"/>
          <w:lang w:val="bg-BG"/>
        </w:rPr>
        <w:t>0001033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A31C4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D5A39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D5A39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8D5A3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585907" w:rsidRDefault="003921F6" w:rsidP="008D5A3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8D5A39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8D5A39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585907" w:rsidRDefault="0094663E" w:rsidP="008D5A39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585907">
        <w:rPr>
          <w:rFonts w:ascii="Verdana" w:hAnsi="Verdana"/>
          <w:b/>
          <w:bCs/>
        </w:rPr>
        <w:t xml:space="preserve">С </w:t>
      </w:r>
      <w:proofErr w:type="spellStart"/>
      <w:r w:rsidRPr="00585907">
        <w:rPr>
          <w:rFonts w:ascii="Verdana" w:hAnsi="Verdana"/>
          <w:b/>
          <w:bCs/>
        </w:rPr>
        <w:t>уважение</w:t>
      </w:r>
      <w:proofErr w:type="spellEnd"/>
      <w:r w:rsidRPr="00585907">
        <w:rPr>
          <w:rFonts w:ascii="Verdana" w:hAnsi="Verdana"/>
          <w:b/>
          <w:bCs/>
        </w:rPr>
        <w:t>,</w:t>
      </w:r>
    </w:p>
    <w:p w:rsidR="006D4AF4" w:rsidRPr="00585907" w:rsidRDefault="006D4AF4" w:rsidP="008D5A39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585907">
        <w:rPr>
          <w:rFonts w:ascii="Verdana" w:hAnsi="Verdana"/>
          <w:b/>
          <w:bCs/>
        </w:rPr>
        <w:t>Доц</w:t>
      </w:r>
      <w:proofErr w:type="spellEnd"/>
      <w:r w:rsidRPr="00585907">
        <w:rPr>
          <w:rFonts w:ascii="Verdana" w:hAnsi="Verdana"/>
          <w:b/>
          <w:bCs/>
        </w:rPr>
        <w:t xml:space="preserve">. </w:t>
      </w:r>
      <w:proofErr w:type="spellStart"/>
      <w:r w:rsidRPr="00585907">
        <w:rPr>
          <w:rFonts w:ascii="Verdana" w:hAnsi="Verdana"/>
          <w:b/>
          <w:bCs/>
        </w:rPr>
        <w:t>Стефан</w:t>
      </w:r>
      <w:proofErr w:type="spellEnd"/>
      <w:r w:rsidRPr="00585907">
        <w:rPr>
          <w:rFonts w:ascii="Verdana" w:hAnsi="Verdana"/>
          <w:b/>
          <w:bCs/>
        </w:rPr>
        <w:t xml:space="preserve"> </w:t>
      </w:r>
      <w:proofErr w:type="spellStart"/>
      <w:r w:rsidRPr="00585907">
        <w:rPr>
          <w:rFonts w:ascii="Verdana" w:hAnsi="Verdana"/>
          <w:b/>
          <w:bCs/>
        </w:rPr>
        <w:t>Шилев</w:t>
      </w:r>
      <w:proofErr w:type="spellEnd"/>
    </w:p>
    <w:p w:rsidR="006D4AF4" w:rsidRPr="00585907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585907">
        <w:rPr>
          <w:rFonts w:ascii="Verdana" w:hAnsi="Verdana"/>
          <w:bCs/>
          <w:i/>
        </w:rPr>
        <w:t>Директор</w:t>
      </w:r>
      <w:proofErr w:type="spellEnd"/>
      <w:r w:rsidRPr="00585907">
        <w:rPr>
          <w:rFonts w:ascii="Verdana" w:hAnsi="Verdana"/>
          <w:bCs/>
          <w:i/>
        </w:rPr>
        <w:t xml:space="preserve"> </w:t>
      </w:r>
      <w:proofErr w:type="spellStart"/>
      <w:r w:rsidRPr="00585907">
        <w:rPr>
          <w:rFonts w:ascii="Verdana" w:hAnsi="Verdana"/>
          <w:bCs/>
          <w:i/>
        </w:rPr>
        <w:t>на</w:t>
      </w:r>
      <w:proofErr w:type="spellEnd"/>
      <w:r w:rsidRPr="00585907">
        <w:rPr>
          <w:rFonts w:ascii="Verdana" w:hAnsi="Verdana"/>
          <w:bCs/>
          <w:i/>
        </w:rPr>
        <w:t xml:space="preserve"> РИОСВ - Пловдив  </w:t>
      </w:r>
    </w:p>
    <w:p w:rsidR="006D4AF4" w:rsidRDefault="006D4AF4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585907">
        <w:rPr>
          <w:rFonts w:ascii="Verdana" w:hAnsi="Verdana"/>
          <w:bCs/>
          <w:i/>
          <w:lang w:val="bg-BG"/>
        </w:rPr>
        <w:t xml:space="preserve"> </w:t>
      </w:r>
    </w:p>
    <w:p w:rsidR="007746E7" w:rsidRDefault="007746E7" w:rsidP="008D5A3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7746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73FF3FD" wp14:editId="5B7FF3E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F8D25A4" wp14:editId="74E9E88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F8D25A4" wp14:editId="74E9E88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15499D" wp14:editId="78B5BED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7F456EF" wp14:editId="23B7EDC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F456EF" wp14:editId="23B7EDC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56BC80DD" wp14:editId="18A894F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667E382" wp14:editId="2A8FBDE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775324A" wp14:editId="161725E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6BD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3A16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2B27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074F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13EC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3AB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C7DC3"/>
    <w:rsid w:val="008D25F7"/>
    <w:rsid w:val="008D4045"/>
    <w:rsid w:val="008D4916"/>
    <w:rsid w:val="008D5A39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1C4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5B6A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77E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F437B-FDB0-47A7-9CFD-8F951798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763</Words>
  <Characters>4135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2016-12-09T13:03:00Z</cp:lastPrinted>
  <dcterms:created xsi:type="dcterms:W3CDTF">2016-12-09T12:44:00Z</dcterms:created>
  <dcterms:modified xsi:type="dcterms:W3CDTF">2016-12-09T13:11:00Z</dcterms:modified>
</cp:coreProperties>
</file>